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67" w:rsidRDefault="000C7467" w:rsidP="000C7467">
      <w:pPr>
        <w:keepNext/>
        <w:tabs>
          <w:tab w:val="left" w:pos="1260"/>
        </w:tabs>
        <w:autoSpaceDE w:val="0"/>
        <w:autoSpaceDN w:val="0"/>
        <w:adjustRightInd w:val="0"/>
        <w:spacing w:before="120" w:after="120"/>
        <w:jc w:val="center"/>
        <w:rPr>
          <w:b/>
          <w:bCs/>
          <w:caps/>
        </w:rPr>
      </w:pPr>
      <w:r>
        <w:rPr>
          <w:b/>
          <w:bCs/>
          <w:caps/>
        </w:rPr>
        <w:t>обучение родителей</w:t>
      </w:r>
    </w:p>
    <w:p w:rsidR="000C7467" w:rsidRDefault="000C7467" w:rsidP="000C7467">
      <w:pPr>
        <w:tabs>
          <w:tab w:val="left" w:pos="1260"/>
        </w:tabs>
        <w:autoSpaceDE w:val="0"/>
        <w:autoSpaceDN w:val="0"/>
        <w:adjustRightInd w:val="0"/>
        <w:ind w:firstLine="360"/>
      </w:pPr>
      <w:r>
        <w:t>Скорее всего, увидев этот заголовок, директор школы, уставший от своих забот, подумает: «Мало мне детей, так я еще должен заниматься и обучением родителей?!». Однако если подойти к этому вопросу основательно, окажется, что плюсов здесь гораздо больше, чем минусов, и все ваши издержки со временем окупятся с лихвой: если вы предполагаете позаботиться об их компетентности своевременно.</w:t>
      </w:r>
    </w:p>
    <w:p w:rsidR="000C7467" w:rsidRDefault="000C7467" w:rsidP="000C7467">
      <w:pPr>
        <w:tabs>
          <w:tab w:val="left" w:pos="1260"/>
        </w:tabs>
        <w:autoSpaceDE w:val="0"/>
        <w:autoSpaceDN w:val="0"/>
        <w:adjustRightInd w:val="0"/>
        <w:ind w:firstLine="360"/>
        <w:rPr>
          <w:b/>
          <w:bCs/>
          <w:i/>
          <w:iCs/>
        </w:rPr>
      </w:pPr>
      <w:r>
        <w:rPr>
          <w:b/>
          <w:bCs/>
          <w:i/>
          <w:iCs/>
        </w:rPr>
        <w:t>Кого, чему и как можно обучать?</w:t>
      </w:r>
    </w:p>
    <w:p w:rsidR="000C7467" w:rsidRDefault="000C7467" w:rsidP="000C7467">
      <w:pPr>
        <w:tabs>
          <w:tab w:val="left" w:pos="1260"/>
        </w:tabs>
        <w:autoSpaceDE w:val="0"/>
        <w:autoSpaceDN w:val="0"/>
        <w:adjustRightInd w:val="0"/>
        <w:ind w:firstLine="360"/>
      </w:pPr>
      <w:r>
        <w:t>В каждой школе и каждом классе выделяется часть родителей, которые очень серьезно относятся к обучению и воспитанию своих детей. Как правило, это неработающие мамы и ближайшие родственники, целиком сконцентрированные на развитии ребенка.</w:t>
      </w:r>
    </w:p>
    <w:p w:rsidR="000C7467" w:rsidRDefault="000C7467" w:rsidP="000C7467">
      <w:pPr>
        <w:tabs>
          <w:tab w:val="left" w:pos="1260"/>
        </w:tabs>
        <w:autoSpaceDE w:val="0"/>
        <w:autoSpaceDN w:val="0"/>
        <w:adjustRightInd w:val="0"/>
        <w:spacing w:line="256" w:lineRule="auto"/>
        <w:ind w:firstLine="360"/>
      </w:pPr>
      <w:r>
        <w:t>Некоторые зарубежные исследователи напрямую связывают заинтересованность родителей в сотрудничестве со школой с их реальным участием в обучении своих детей, в реализации своей «учительской» функции. Но много ли у нас таких примеров? К сожалению, пока нет. Возможно, с развитием альтернативных форм образования (экстернат, домашнее обучение) все больше родителей не против освоить эту роль и «разгрузить» учителя-предметника. Например, наличие у «продвинутых» родителей компьютера с выходом в Интернет позволит им оказывать существенную информационно-методическую поддержку учителям, расширяя поле образовательной базы для своих детей.</w:t>
      </w:r>
    </w:p>
    <w:p w:rsidR="000C7467" w:rsidRDefault="000C7467" w:rsidP="000C7467">
      <w:pPr>
        <w:tabs>
          <w:tab w:val="left" w:pos="1260"/>
        </w:tabs>
        <w:autoSpaceDE w:val="0"/>
        <w:autoSpaceDN w:val="0"/>
        <w:adjustRightInd w:val="0"/>
        <w:ind w:firstLine="360"/>
      </w:pPr>
      <w:r>
        <w:t>Обучение родителей целесообразно начинать с того момента, когда, поступая в первый класс, ребенок переходит определенный социальный рубеж и взрослые полны решимости дать ему достойное образование: у них появляется много вопросов по поводу выполнения домашних заданий, и они очень доброжелательно относятся к школе. Не упустите этот момент!</w:t>
      </w:r>
    </w:p>
    <w:p w:rsidR="000C7467" w:rsidRDefault="000C7467" w:rsidP="000C7467">
      <w:pPr>
        <w:keepNext/>
        <w:tabs>
          <w:tab w:val="left" w:pos="1260"/>
        </w:tabs>
        <w:autoSpaceDE w:val="0"/>
        <w:autoSpaceDN w:val="0"/>
        <w:adjustRightInd w:val="0"/>
        <w:spacing w:before="120"/>
        <w:ind w:firstLine="360"/>
        <w:rPr>
          <w:b/>
          <w:bCs/>
          <w:i/>
          <w:iCs/>
        </w:rPr>
      </w:pPr>
      <w:r>
        <w:rPr>
          <w:b/>
          <w:bCs/>
          <w:i/>
          <w:iCs/>
        </w:rPr>
        <w:t>Каких практических навыков не хватает современным родителям?</w:t>
      </w:r>
    </w:p>
    <w:p w:rsidR="000C7467" w:rsidRDefault="000C7467" w:rsidP="000C7467">
      <w:pPr>
        <w:tabs>
          <w:tab w:val="left" w:pos="1260"/>
        </w:tabs>
        <w:autoSpaceDE w:val="0"/>
        <w:autoSpaceDN w:val="0"/>
        <w:adjustRightInd w:val="0"/>
        <w:ind w:firstLine="360"/>
      </w:pPr>
      <w:r>
        <w:t>Прежде всего, это навыки помощи ребенку при освоении образовательных программ; освоение навыков эффективного общения с ребенком; использование правовых знаний в области образования (государственные образовательные стандарты, правила приема в школы и вузы, формы участия родительской общественности в жизнедеятельности образовательного учреждения и т. д.).</w:t>
      </w:r>
    </w:p>
    <w:p w:rsidR="000C7467" w:rsidRDefault="000C7467" w:rsidP="000C7467">
      <w:pPr>
        <w:tabs>
          <w:tab w:val="left" w:pos="1260"/>
        </w:tabs>
        <w:autoSpaceDE w:val="0"/>
        <w:autoSpaceDN w:val="0"/>
        <w:adjustRightInd w:val="0"/>
        <w:ind w:firstLine="360"/>
      </w:pPr>
      <w:r>
        <w:t>Таким образом, в обучении родителей выделяются три направления:</w:t>
      </w:r>
    </w:p>
    <w:p w:rsidR="000C7467" w:rsidRDefault="000C7467" w:rsidP="000C7467">
      <w:pPr>
        <w:tabs>
          <w:tab w:val="left" w:pos="1260"/>
        </w:tabs>
        <w:autoSpaceDE w:val="0"/>
        <w:autoSpaceDN w:val="0"/>
        <w:adjustRightInd w:val="0"/>
        <w:ind w:firstLine="360"/>
      </w:pPr>
      <w:r>
        <w:t>1. Обучение родителя как воспитателя.</w:t>
      </w:r>
    </w:p>
    <w:p w:rsidR="000C7467" w:rsidRDefault="000C7467" w:rsidP="000C7467">
      <w:pPr>
        <w:tabs>
          <w:tab w:val="left" w:pos="1260"/>
        </w:tabs>
        <w:autoSpaceDE w:val="0"/>
        <w:autoSpaceDN w:val="0"/>
        <w:adjustRightInd w:val="0"/>
        <w:ind w:firstLine="360"/>
      </w:pPr>
      <w:r>
        <w:t>2. Обучение родителя как учителя своего ребенка.</w:t>
      </w:r>
    </w:p>
    <w:p w:rsidR="000C7467" w:rsidRDefault="000C7467" w:rsidP="000C7467">
      <w:pPr>
        <w:tabs>
          <w:tab w:val="left" w:pos="1260"/>
        </w:tabs>
        <w:autoSpaceDE w:val="0"/>
        <w:autoSpaceDN w:val="0"/>
        <w:adjustRightInd w:val="0"/>
        <w:ind w:firstLine="360"/>
      </w:pPr>
      <w:r>
        <w:t>3. Обучение родителя как союзника, партнера, соуправленца.</w:t>
      </w:r>
    </w:p>
    <w:p w:rsidR="000C7467" w:rsidRDefault="000C7467" w:rsidP="000C7467">
      <w:pPr>
        <w:tabs>
          <w:tab w:val="left" w:pos="1260"/>
        </w:tabs>
        <w:autoSpaceDE w:val="0"/>
        <w:autoSpaceDN w:val="0"/>
        <w:adjustRightInd w:val="0"/>
        <w:ind w:firstLine="360"/>
      </w:pPr>
      <w:r>
        <w:t>Рассмотрим каждое из направлений в отдельности.</w:t>
      </w:r>
    </w:p>
    <w:p w:rsidR="000C7467" w:rsidRDefault="000C7467" w:rsidP="000C7467">
      <w:pPr>
        <w:tabs>
          <w:tab w:val="left" w:pos="1260"/>
        </w:tabs>
        <w:autoSpaceDE w:val="0"/>
        <w:autoSpaceDN w:val="0"/>
        <w:adjustRightInd w:val="0"/>
        <w:ind w:firstLine="360"/>
      </w:pPr>
      <w:r>
        <w:rPr>
          <w:b/>
          <w:bCs/>
        </w:rPr>
        <w:t>1. Обучение родителя как воспитателя</w:t>
      </w:r>
      <w:r>
        <w:t xml:space="preserve"> частично начинается с его педагогического просвещения, то же относится и к самой технологии – мониторингу, ресурсному обеспечению, способу отбора содержания. А вот формы здесь используются иные, хотя целиком избавиться от теоретического фундамента вряд ли удастся.</w:t>
      </w:r>
    </w:p>
    <w:p w:rsidR="000C7467" w:rsidRDefault="000C7467" w:rsidP="000C7467">
      <w:pPr>
        <w:tabs>
          <w:tab w:val="left" w:pos="1260"/>
        </w:tabs>
        <w:autoSpaceDE w:val="0"/>
        <w:autoSpaceDN w:val="0"/>
        <w:adjustRightInd w:val="0"/>
        <w:ind w:firstLine="360"/>
      </w:pPr>
      <w:r>
        <w:t>Назовем основные, наиболее эффективные.</w:t>
      </w:r>
    </w:p>
    <w:p w:rsidR="000C7467" w:rsidRDefault="000C7467" w:rsidP="000C7467">
      <w:pPr>
        <w:tabs>
          <w:tab w:val="left" w:pos="1260"/>
        </w:tabs>
        <w:autoSpaceDE w:val="0"/>
        <w:autoSpaceDN w:val="0"/>
        <w:adjustRightInd w:val="0"/>
        <w:spacing w:line="252" w:lineRule="auto"/>
        <w:ind w:firstLine="360"/>
      </w:pPr>
      <w:r>
        <w:rPr>
          <w:b/>
          <w:bCs/>
          <w:caps/>
        </w:rPr>
        <w:lastRenderedPageBreak/>
        <w:t>т</w:t>
      </w:r>
      <w:r>
        <w:rPr>
          <w:b/>
          <w:bCs/>
        </w:rPr>
        <w:t>ренинг</w:t>
      </w:r>
      <w:r>
        <w:t xml:space="preserve"> – это широкий класс методов направленного изменения психических свойств личности, основанный на практическом и многократном выполнении определенных упражнений в определенной ситуации (ситуациях). В отличие от обычного обучения, которое воздействует на познавательную сферу (сферу сознания), тренинг позволяет модифицировать имеющие более глубокую связь с поведением личностные черты и установки.</w:t>
      </w:r>
    </w:p>
    <w:p w:rsidR="000C7467" w:rsidRDefault="000C7467" w:rsidP="000C7467">
      <w:pPr>
        <w:tabs>
          <w:tab w:val="left" w:pos="1260"/>
        </w:tabs>
        <w:autoSpaceDE w:val="0"/>
        <w:autoSpaceDN w:val="0"/>
        <w:adjustRightInd w:val="0"/>
        <w:spacing w:line="252" w:lineRule="auto"/>
        <w:ind w:firstLine="360"/>
      </w:pPr>
      <w:r>
        <w:t>Эта форма работы достаточно новая, и для ее проведения требуется специалист, хорошо владеющий методикой такой работы. При умелом использовании тренинга результат заметен сразу.</w:t>
      </w:r>
    </w:p>
    <w:p w:rsidR="000C7467" w:rsidRDefault="000C7467" w:rsidP="000C7467">
      <w:pPr>
        <w:tabs>
          <w:tab w:val="left" w:pos="1260"/>
        </w:tabs>
        <w:autoSpaceDE w:val="0"/>
        <w:autoSpaceDN w:val="0"/>
        <w:adjustRightInd w:val="0"/>
        <w:ind w:firstLine="360"/>
      </w:pPr>
      <w:r>
        <w:t>Тренинг может быть направлен на обучение навыкам эффективного взаимодействия взрослых и детей, повышение уверенности в себе, выявление одаренности, совершенствование коммуникативных и речевых навыков.</w:t>
      </w:r>
    </w:p>
    <w:p w:rsidR="000C7467" w:rsidRDefault="000C7467" w:rsidP="000C7467">
      <w:pPr>
        <w:tabs>
          <w:tab w:val="left" w:pos="1260"/>
        </w:tabs>
        <w:autoSpaceDE w:val="0"/>
        <w:autoSpaceDN w:val="0"/>
        <w:adjustRightInd w:val="0"/>
        <w:ind w:firstLine="360"/>
      </w:pPr>
      <w:r>
        <w:t>Существуют и тренинги, специально предназначенные для педагогов, работающих с подростками, – тренинг для подростков, тренинг педагогического взаимодействия в творческой образовательной среде, тренинг самосознания и др.</w:t>
      </w:r>
    </w:p>
    <w:p w:rsidR="000C7467" w:rsidRDefault="000C7467" w:rsidP="000C7467">
      <w:pPr>
        <w:tabs>
          <w:tab w:val="left" w:pos="1260"/>
        </w:tabs>
        <w:autoSpaceDE w:val="0"/>
        <w:autoSpaceDN w:val="0"/>
        <w:adjustRightInd w:val="0"/>
        <w:ind w:firstLine="360"/>
      </w:pPr>
      <w:r>
        <w:rPr>
          <w:b/>
          <w:bCs/>
          <w:caps/>
        </w:rPr>
        <w:t>д</w:t>
      </w:r>
      <w:r>
        <w:rPr>
          <w:b/>
          <w:bCs/>
        </w:rPr>
        <w:t>еловые игры –</w:t>
      </w:r>
      <w:r>
        <w:t xml:space="preserve"> это форма коллективной творческой деятельности родителей по изучению уровня сформированности педагогических умений у взрослых. Примерными темами деловых игр с родителями могут быть следующие: «Утро в вашем доме», «Сын (дочь) пришел из школы», «Вас пригласили в школу» и др.</w:t>
      </w:r>
    </w:p>
    <w:p w:rsidR="000C7467" w:rsidRDefault="000C7467" w:rsidP="000C7467">
      <w:pPr>
        <w:tabs>
          <w:tab w:val="left" w:pos="1260"/>
        </w:tabs>
        <w:autoSpaceDE w:val="0"/>
        <w:autoSpaceDN w:val="0"/>
        <w:adjustRightInd w:val="0"/>
        <w:ind w:firstLine="360"/>
      </w:pPr>
      <w:r>
        <w:t>Методика деловой игры предусматривает объяснение ее назначения, определение темы и состава участников, распределение ролей между ними, предварительное обсуждение возможных позиций и вариантов поведения участников игры, установку на инициативу и творчество ее участников. При этом важно сначала проиграть несколько вариантов поведения участников ситуации, затем обсудить оптимальный выбор варианта действия для данной проблемы.</w:t>
      </w:r>
    </w:p>
    <w:p w:rsidR="000C7467" w:rsidRDefault="000C7467" w:rsidP="000C7467">
      <w:pPr>
        <w:tabs>
          <w:tab w:val="left" w:pos="1260"/>
        </w:tabs>
        <w:autoSpaceDE w:val="0"/>
        <w:autoSpaceDN w:val="0"/>
        <w:adjustRightInd w:val="0"/>
        <w:ind w:firstLine="360"/>
      </w:pPr>
      <w:r>
        <w:t>Деловая игра позволяет не только рефлексивно оценить ту или иную модель поведения, но и дает интересный материал о жизни семьи – ее традициях, распределении внутрисемейных ролей, способах разрешения конфликтов. Особенно эффективно использование деловой игры с участием школьников, ведь иногда именно им присутствие всей семьи «в комплекте» позволяет увидеть специфику взаимодействия взрослых и детей, которую не в состоянии выявить ни одна диагностическая методика.</w:t>
      </w:r>
    </w:p>
    <w:p w:rsidR="000C7467" w:rsidRDefault="000C7467" w:rsidP="000C7467">
      <w:pPr>
        <w:tabs>
          <w:tab w:val="left" w:pos="1260"/>
        </w:tabs>
        <w:autoSpaceDE w:val="0"/>
        <w:autoSpaceDN w:val="0"/>
        <w:adjustRightInd w:val="0"/>
        <w:ind w:firstLine="360"/>
      </w:pPr>
      <w:r>
        <w:rPr>
          <w:b/>
          <w:bCs/>
          <w:caps/>
        </w:rPr>
        <w:t>2. о</w:t>
      </w:r>
      <w:r>
        <w:rPr>
          <w:b/>
          <w:bCs/>
        </w:rPr>
        <w:t>бучение родителей как учителей своих детей</w:t>
      </w:r>
      <w:r>
        <w:t xml:space="preserve"> обычно происходит в форме обучающих семинаров.</w:t>
      </w:r>
    </w:p>
    <w:p w:rsidR="000C7467" w:rsidRDefault="000C7467" w:rsidP="000C7467">
      <w:pPr>
        <w:tabs>
          <w:tab w:val="left" w:pos="1260"/>
        </w:tabs>
        <w:autoSpaceDE w:val="0"/>
        <w:autoSpaceDN w:val="0"/>
        <w:adjustRightInd w:val="0"/>
        <w:ind w:firstLine="360"/>
      </w:pPr>
      <w:r>
        <w:t xml:space="preserve">Как отмечалось выше, </w:t>
      </w:r>
      <w:r>
        <w:rPr>
          <w:b/>
          <w:bCs/>
        </w:rPr>
        <w:t>обучающие семинары</w:t>
      </w:r>
      <w:r>
        <w:t xml:space="preserve"> вызывают активный интерес у родителей учеников начальной школы и у детей, переходящих в среднюю школу, в период адаптации к новой организации их учебной жизни (обучение в разных помещениях и разными преподавателями, имеющими разные требования).</w:t>
      </w:r>
    </w:p>
    <w:p w:rsidR="000C7467" w:rsidRDefault="000C7467" w:rsidP="000C7467">
      <w:pPr>
        <w:tabs>
          <w:tab w:val="left" w:pos="1260"/>
        </w:tabs>
        <w:autoSpaceDE w:val="0"/>
        <w:autoSpaceDN w:val="0"/>
        <w:adjustRightInd w:val="0"/>
        <w:ind w:firstLine="360"/>
      </w:pPr>
      <w:r>
        <w:t>Технология разработки  п р о г р а м м ы  этих семинаров аналогична технологии проектирования ППР. Но, поскольку данная форма сотрудничества с родителями достаточна нова, остановимся на ней подробнее.</w:t>
      </w:r>
    </w:p>
    <w:p w:rsidR="000C7467" w:rsidRDefault="000C7467" w:rsidP="000C7467">
      <w:pPr>
        <w:tabs>
          <w:tab w:val="left" w:pos="1260"/>
        </w:tabs>
        <w:autoSpaceDE w:val="0"/>
        <w:autoSpaceDN w:val="0"/>
        <w:adjustRightInd w:val="0"/>
        <w:ind w:firstLine="360"/>
        <w:rPr>
          <w:b/>
          <w:bCs/>
          <w:i/>
          <w:iCs/>
        </w:rPr>
      </w:pPr>
      <w:r>
        <w:rPr>
          <w:b/>
          <w:bCs/>
          <w:i/>
          <w:iCs/>
        </w:rPr>
        <w:t>А. Подготовительный этап.</w:t>
      </w:r>
    </w:p>
    <w:p w:rsidR="000C7467" w:rsidRDefault="000C7467" w:rsidP="000C7467">
      <w:pPr>
        <w:tabs>
          <w:tab w:val="left" w:pos="1260"/>
        </w:tabs>
        <w:autoSpaceDE w:val="0"/>
        <w:autoSpaceDN w:val="0"/>
        <w:adjustRightInd w:val="0"/>
        <w:ind w:firstLine="360"/>
        <w:rPr>
          <w:i/>
          <w:iCs/>
        </w:rPr>
      </w:pPr>
      <w:r>
        <w:rPr>
          <w:i/>
          <w:iCs/>
        </w:rPr>
        <w:t>1. Диагностика родителей и определение типов.</w:t>
      </w:r>
    </w:p>
    <w:p w:rsidR="000C7467" w:rsidRDefault="000C7467" w:rsidP="000C7467">
      <w:pPr>
        <w:tabs>
          <w:tab w:val="left" w:pos="1260"/>
        </w:tabs>
        <w:autoSpaceDE w:val="0"/>
        <w:autoSpaceDN w:val="0"/>
        <w:adjustRightInd w:val="0"/>
        <w:ind w:firstLine="360"/>
      </w:pPr>
      <w:r>
        <w:lastRenderedPageBreak/>
        <w:t xml:space="preserve">Здесь основной упор делается на следующих </w:t>
      </w:r>
      <w:r>
        <w:rPr>
          <w:spacing w:val="45"/>
        </w:rPr>
        <w:t>вопросах</w:t>
      </w:r>
      <w:r>
        <w:t>:</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w:t>
      </w:r>
      <w:r>
        <w:rPr>
          <w:caps/>
        </w:rPr>
        <w:t>в</w:t>
      </w:r>
      <w:r>
        <w:t xml:space="preserve"> каких знаниях нуждаются родители?</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w:t>
      </w:r>
      <w:r>
        <w:rPr>
          <w:caps/>
        </w:rPr>
        <w:t>с</w:t>
      </w:r>
      <w:r>
        <w:t xml:space="preserve"> какими сложностями могут столкнуться их дети при поступлении в школу?</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w:t>
      </w:r>
      <w:r>
        <w:rPr>
          <w:caps/>
        </w:rPr>
        <w:t>н</w:t>
      </w:r>
      <w:r>
        <w:t>асколько хорошо родители знакомы со школьными требованиями (учебными, организационными, этическими)?</w:t>
      </w:r>
    </w:p>
    <w:p w:rsidR="000C7467" w:rsidRDefault="000C7467" w:rsidP="000C7467">
      <w:pPr>
        <w:tabs>
          <w:tab w:val="left" w:pos="1260"/>
        </w:tabs>
        <w:autoSpaceDE w:val="0"/>
        <w:autoSpaceDN w:val="0"/>
        <w:adjustRightInd w:val="0"/>
        <w:ind w:firstLine="360"/>
        <w:rPr>
          <w:i/>
          <w:iCs/>
        </w:rPr>
      </w:pPr>
      <w:r>
        <w:rPr>
          <w:i/>
          <w:iCs/>
        </w:rPr>
        <w:t>2. Собрание (семинар) учителей одной параллели (начальная школа).</w:t>
      </w:r>
    </w:p>
    <w:p w:rsidR="000C7467" w:rsidRDefault="000C7467" w:rsidP="000C7467">
      <w:pPr>
        <w:tabs>
          <w:tab w:val="left" w:pos="1260"/>
        </w:tabs>
        <w:autoSpaceDE w:val="0"/>
        <w:autoSpaceDN w:val="0"/>
        <w:adjustRightInd w:val="0"/>
        <w:ind w:firstLine="360"/>
      </w:pPr>
      <w:r>
        <w:t>Основная цель такого собрания – выработать общие требования к ученикам в части ведения записей в тетради, критериев выставления отметок, режима работы на уроке, внешнего вида школьников и т. д.</w:t>
      </w:r>
    </w:p>
    <w:p w:rsidR="000C7467" w:rsidRDefault="000C7467" w:rsidP="000C7467">
      <w:pPr>
        <w:tabs>
          <w:tab w:val="left" w:pos="1260"/>
        </w:tabs>
        <w:autoSpaceDE w:val="0"/>
        <w:autoSpaceDN w:val="0"/>
        <w:adjustRightInd w:val="0"/>
        <w:ind w:firstLine="360"/>
      </w:pPr>
      <w:r>
        <w:t>Необходимо также согласовать (насколько это возможно) список рекомендуемой (основной и дополнительной) литературы по отдельным предметам, график проведения аттестационных работ и показатели успешного освоения предмета.</w:t>
      </w:r>
    </w:p>
    <w:p w:rsidR="000C7467" w:rsidRDefault="000C7467" w:rsidP="000C7467">
      <w:pPr>
        <w:tabs>
          <w:tab w:val="left" w:pos="1260"/>
        </w:tabs>
        <w:autoSpaceDE w:val="0"/>
        <w:autoSpaceDN w:val="0"/>
        <w:adjustRightInd w:val="0"/>
        <w:ind w:firstLine="360"/>
      </w:pPr>
      <w:r>
        <w:t>В результате проведенного собрания учителя должны получить ответы на  в о п р о с ы:</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w:t>
      </w:r>
      <w:r>
        <w:rPr>
          <w:caps/>
        </w:rPr>
        <w:t>к</w:t>
      </w:r>
      <w:r>
        <w:t>аковы особенности обучения этих детей с этими родителями?</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w:t>
      </w:r>
      <w:r>
        <w:rPr>
          <w:caps/>
        </w:rPr>
        <w:t>к</w:t>
      </w:r>
      <w:r>
        <w:t>акими ресурсами обладает образовательная база для сотрудничества с родителями (в том числе попробуйте понять, чем эти родители отличаются от тех, с которыми вы работали в прошлые годы)?</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w:t>
      </w:r>
      <w:r>
        <w:rPr>
          <w:caps/>
        </w:rPr>
        <w:t>к</w:t>
      </w:r>
      <w:r>
        <w:t>аких знаний (судя по опыту) обычно не хватает родителям в этот период?</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w:t>
      </w:r>
      <w:r>
        <w:rPr>
          <w:caps/>
        </w:rPr>
        <w:t>к</w:t>
      </w:r>
      <w:r>
        <w:t>аких умений не хватает первоклассникам в учебной деятельности в сфере коммуникации, в сфере самообслуживания?</w:t>
      </w:r>
    </w:p>
    <w:p w:rsidR="000C7467" w:rsidRDefault="000C7467" w:rsidP="000C7467">
      <w:pPr>
        <w:tabs>
          <w:tab w:val="left" w:pos="1260"/>
        </w:tabs>
        <w:autoSpaceDE w:val="0"/>
        <w:autoSpaceDN w:val="0"/>
        <w:adjustRightInd w:val="0"/>
        <w:ind w:firstLine="360"/>
      </w:pPr>
      <w:r>
        <w:t xml:space="preserve">Важное значение имеет здесь идея преемственности. Хорошо бы изучить мнение учителей, работающих с более старшими детьми, ответив, например, на следующие  в о п р о с ы: чему так и не смогли научиться ученики начальной школы? </w:t>
      </w:r>
      <w:r>
        <w:rPr>
          <w:caps/>
        </w:rPr>
        <w:t>с</w:t>
      </w:r>
      <w:r>
        <w:t xml:space="preserve"> какими сложностями сталкиваются учителя, ученики и их родители при переводе их в среднюю школу? </w:t>
      </w:r>
      <w:r>
        <w:rPr>
          <w:caps/>
        </w:rPr>
        <w:t>н</w:t>
      </w:r>
      <w:r>
        <w:t xml:space="preserve">а что надо обратить внимание в первую очередь? </w:t>
      </w:r>
      <w:r>
        <w:rPr>
          <w:caps/>
        </w:rPr>
        <w:t>к</w:t>
      </w:r>
      <w:r>
        <w:t>ак влияют организационные (или коммуникативные) проблемы на академические достижения ребят?</w:t>
      </w:r>
    </w:p>
    <w:p w:rsidR="000C7467" w:rsidRDefault="000C7467" w:rsidP="000C7467">
      <w:pPr>
        <w:tabs>
          <w:tab w:val="left" w:pos="1260"/>
        </w:tabs>
        <w:autoSpaceDE w:val="0"/>
        <w:autoSpaceDN w:val="0"/>
        <w:adjustRightInd w:val="0"/>
        <w:spacing w:before="120"/>
        <w:ind w:firstLine="360"/>
        <w:rPr>
          <w:b/>
          <w:bCs/>
          <w:i/>
          <w:iCs/>
        </w:rPr>
      </w:pPr>
      <w:r>
        <w:rPr>
          <w:b/>
          <w:bCs/>
          <w:i/>
          <w:iCs/>
        </w:rPr>
        <w:t>Б. Разработка программы обучающих семинаров.</w:t>
      </w:r>
    </w:p>
    <w:p w:rsidR="000C7467" w:rsidRDefault="000C7467" w:rsidP="000C7467">
      <w:pPr>
        <w:tabs>
          <w:tab w:val="left" w:pos="1260"/>
        </w:tabs>
        <w:autoSpaceDE w:val="0"/>
        <w:autoSpaceDN w:val="0"/>
        <w:adjustRightInd w:val="0"/>
        <w:ind w:firstLine="360"/>
      </w:pPr>
      <w:r>
        <w:t>Наиболее целесообразно проводить такие семинары как минимум дважды в год: перед поступлением ребенка в школу и через несколько недель после начала обучения, когда выявятся самые болезненные «точки».</w:t>
      </w:r>
    </w:p>
    <w:p w:rsidR="000C7467" w:rsidRDefault="000C7467" w:rsidP="000C7467">
      <w:pPr>
        <w:tabs>
          <w:tab w:val="left" w:pos="1260"/>
        </w:tabs>
        <w:autoSpaceDE w:val="0"/>
        <w:autoSpaceDN w:val="0"/>
        <w:adjustRightInd w:val="0"/>
        <w:ind w:firstLine="360"/>
      </w:pPr>
      <w:r>
        <w:rPr>
          <w:b/>
          <w:bCs/>
          <w:i/>
          <w:iCs/>
        </w:rPr>
        <w:t>В чем принципиальное отличие именно такого подхода от проведения традиционного первого родительского собрания?</w:t>
      </w:r>
      <w:r>
        <w:t xml:space="preserve"> Почему именно такие сроки мы считаем оптимальными?</w:t>
      </w:r>
    </w:p>
    <w:p w:rsidR="000C7467" w:rsidRDefault="000C7467" w:rsidP="000C7467">
      <w:pPr>
        <w:tabs>
          <w:tab w:val="left" w:pos="1260"/>
        </w:tabs>
        <w:autoSpaceDE w:val="0"/>
        <w:autoSpaceDN w:val="0"/>
        <w:adjustRightInd w:val="0"/>
        <w:spacing w:line="252" w:lineRule="auto"/>
        <w:ind w:firstLine="360"/>
      </w:pPr>
      <w:r>
        <w:t xml:space="preserve">Во-первых, встречаясь до 1 сентября – знаменательного дня в жизни каждого первоклассника, мы сможем помочь сформировать у детей правильную установку. Не секрет, что очень многие особенности обучения и поведения детей в дальнейшем зависят от того, как прошел их первый школьный день, насколько ожидания ребенка оправдались, какие перспективы он «увидел», когда оказался в реальной школьной среде. Особенно актуальным формирование такой </w:t>
      </w:r>
      <w:r>
        <w:lastRenderedPageBreak/>
        <w:t>установки является для родителей, чьи дети не посещали детский сад и впервые встретятся со своими одноклассниками: для них первый день пребывания в школе окажется еще более значимым.</w:t>
      </w:r>
    </w:p>
    <w:p w:rsidR="000C7467" w:rsidRDefault="000C7467" w:rsidP="000C7467">
      <w:pPr>
        <w:tabs>
          <w:tab w:val="left" w:pos="1260"/>
        </w:tabs>
        <w:autoSpaceDE w:val="0"/>
        <w:autoSpaceDN w:val="0"/>
        <w:adjustRightInd w:val="0"/>
        <w:ind w:firstLine="360"/>
      </w:pPr>
      <w:r>
        <w:t>Во-вторых, именно учитель может посоветовать родителям, как им вести себя после окончания первого учебного дня ребенка – какими словами нужно встретить малыша на пороге школы, как отпраздновать это знаменательное событие в жизни всей семьи, кого пригласить в гости. Не исключен вариант, когда сближение родителей класса как коллектива начнется именно с обсуждения этих животрепещущих вопросов. Возможно, начиная работу с родителями в начальной школе, вы получите больше шансов и подружиться с ними, и подружить их.</w:t>
      </w:r>
    </w:p>
    <w:p w:rsidR="000C7467" w:rsidRDefault="000C7467" w:rsidP="000C7467">
      <w:pPr>
        <w:tabs>
          <w:tab w:val="left" w:pos="1260"/>
        </w:tabs>
        <w:autoSpaceDE w:val="0"/>
        <w:autoSpaceDN w:val="0"/>
        <w:adjustRightInd w:val="0"/>
        <w:ind w:firstLine="360"/>
        <w:rPr>
          <w:b/>
          <w:bCs/>
          <w:i/>
          <w:iCs/>
        </w:rPr>
      </w:pPr>
      <w:r>
        <w:rPr>
          <w:b/>
          <w:bCs/>
          <w:i/>
          <w:iCs/>
        </w:rPr>
        <w:t>Какое время для проведения первого семинара считать оптимальным?</w:t>
      </w:r>
    </w:p>
    <w:p w:rsidR="000C7467" w:rsidRDefault="000C7467" w:rsidP="000C7467">
      <w:pPr>
        <w:tabs>
          <w:tab w:val="left" w:pos="1260"/>
        </w:tabs>
        <w:autoSpaceDE w:val="0"/>
        <w:autoSpaceDN w:val="0"/>
        <w:adjustRightInd w:val="0"/>
        <w:ind w:firstLine="360"/>
      </w:pPr>
      <w:r>
        <w:t>Лучше, если это будет выходной день, продолжительность семинара – около двух часов. Обязательно заранее согласовать с родителями время и программу семинара – лучше оформить это в виде памятки и вручить при приеме документов в школу, при прохождении медосмотра.</w:t>
      </w:r>
    </w:p>
    <w:p w:rsidR="000C7467" w:rsidRDefault="000C7467" w:rsidP="000C7467">
      <w:pPr>
        <w:tabs>
          <w:tab w:val="left" w:pos="1260"/>
        </w:tabs>
        <w:autoSpaceDE w:val="0"/>
        <w:autoSpaceDN w:val="0"/>
        <w:adjustRightInd w:val="0"/>
        <w:spacing w:before="60" w:after="45"/>
        <w:jc w:val="center"/>
        <w:rPr>
          <w:caps/>
          <w:sz w:val="24"/>
          <w:szCs w:val="24"/>
        </w:rPr>
      </w:pPr>
      <w:r>
        <w:rPr>
          <w:caps/>
          <w:sz w:val="24"/>
          <w:szCs w:val="24"/>
        </w:rPr>
        <w:t>Программа семинара</w:t>
      </w:r>
    </w:p>
    <w:p w:rsidR="000C7467" w:rsidRDefault="000C7467" w:rsidP="000C7467">
      <w:pPr>
        <w:tabs>
          <w:tab w:val="left" w:pos="1260"/>
        </w:tabs>
        <w:autoSpaceDE w:val="0"/>
        <w:autoSpaceDN w:val="0"/>
        <w:adjustRightInd w:val="0"/>
        <w:spacing w:line="256" w:lineRule="auto"/>
        <w:ind w:firstLine="360"/>
      </w:pPr>
      <w:r>
        <w:t>1. Знакомство родителей со школой, медсестрой, гардеробщицей, работниками столовой, обсуждение требований персонала к будущим школьникам, выяснение режима работы библиотеки и медпункта, часов приема администрации.</w:t>
      </w:r>
    </w:p>
    <w:p w:rsidR="000C7467" w:rsidRDefault="000C7467" w:rsidP="000C7467">
      <w:pPr>
        <w:tabs>
          <w:tab w:val="left" w:pos="1260"/>
        </w:tabs>
        <w:autoSpaceDE w:val="0"/>
        <w:autoSpaceDN w:val="0"/>
        <w:adjustRightInd w:val="0"/>
        <w:spacing w:line="256" w:lineRule="auto"/>
        <w:ind w:firstLine="360"/>
      </w:pPr>
      <w:r>
        <w:t>Предварительное знакомство взрослых с укладом школьной жизни позволит им лучше подготовить ребенка к первому школьному дню.</w:t>
      </w:r>
    </w:p>
    <w:p w:rsidR="000C7467" w:rsidRDefault="000C7467" w:rsidP="000C7467">
      <w:pPr>
        <w:tabs>
          <w:tab w:val="left" w:pos="1260"/>
        </w:tabs>
        <w:autoSpaceDE w:val="0"/>
        <w:autoSpaceDN w:val="0"/>
        <w:adjustRightInd w:val="0"/>
        <w:spacing w:line="256" w:lineRule="auto"/>
        <w:ind w:firstLine="360"/>
      </w:pPr>
      <w:r>
        <w:t>2. Очерчивание круга проблем, с которыми обычно сталкиваются дети и их родители на начальном этапе обучения в школе (в учебной и социальной деятельности). Основная задача здесь – договориться о требованиях, распределении нагрузки и способе обратной связи с родителями.</w:t>
      </w:r>
    </w:p>
    <w:p w:rsidR="000C7467" w:rsidRDefault="000C7467" w:rsidP="000C7467">
      <w:pPr>
        <w:tabs>
          <w:tab w:val="left" w:pos="1260"/>
        </w:tabs>
        <w:autoSpaceDE w:val="0"/>
        <w:autoSpaceDN w:val="0"/>
        <w:adjustRightInd w:val="0"/>
        <w:ind w:firstLine="360"/>
      </w:pPr>
      <w:r>
        <w:t>3. Знакомство родителей с предлагаемой образовательной программой и ее необходимым ресурсным обеспечением (материальным, временным), которое потребуется на разных этапах ее освоения детьми. Ни для кого не секрет, что родители бывают особенно недовольны неожиданными требованиями или просьбами учителя приобрести то или иное учебное пособие, особенно если оно не очень дешевое. Лучше предупредить родителей об этом заранее, тогда можно избежать конфликтов из-за недопонимания родителями требований педагогов школы.</w:t>
      </w:r>
    </w:p>
    <w:p w:rsidR="000C7467" w:rsidRDefault="000C7467" w:rsidP="000C7467">
      <w:pPr>
        <w:tabs>
          <w:tab w:val="left" w:pos="1260"/>
        </w:tabs>
        <w:autoSpaceDE w:val="0"/>
        <w:autoSpaceDN w:val="0"/>
        <w:adjustRightInd w:val="0"/>
        <w:ind w:firstLine="360"/>
      </w:pPr>
      <w:r>
        <w:t xml:space="preserve">4. Выступления родителей более старших детей (2, 3 классов) по вопросам: как родители справились с трудностями год назад? </w:t>
      </w:r>
      <w:r>
        <w:rPr>
          <w:caps/>
        </w:rPr>
        <w:t>ч</w:t>
      </w:r>
      <w:r>
        <w:t>то бы сейчас они сделали иначе?</w:t>
      </w:r>
    </w:p>
    <w:p w:rsidR="000C7467" w:rsidRDefault="000C7467" w:rsidP="000C7467">
      <w:pPr>
        <w:tabs>
          <w:tab w:val="left" w:pos="1260"/>
        </w:tabs>
        <w:autoSpaceDE w:val="0"/>
        <w:autoSpaceDN w:val="0"/>
        <w:adjustRightInd w:val="0"/>
        <w:ind w:firstLine="360"/>
      </w:pPr>
      <w:r>
        <w:t>5. Обсуждение вопросов участия родителей в жизнедеятельности школы, а также вопросов помощи родителям со стороны школы.</w:t>
      </w:r>
    </w:p>
    <w:p w:rsidR="000C7467" w:rsidRDefault="000C7467" w:rsidP="000C7467">
      <w:pPr>
        <w:tabs>
          <w:tab w:val="left" w:pos="1260"/>
        </w:tabs>
        <w:autoSpaceDE w:val="0"/>
        <w:autoSpaceDN w:val="0"/>
        <w:adjustRightInd w:val="0"/>
        <w:ind w:firstLine="360"/>
      </w:pPr>
      <w:r>
        <w:t>6. Практикум для родителей.</w:t>
      </w:r>
    </w:p>
    <w:p w:rsidR="000C7467" w:rsidRDefault="000C7467" w:rsidP="000C7467">
      <w:pPr>
        <w:tabs>
          <w:tab w:val="left" w:pos="1260"/>
        </w:tabs>
        <w:autoSpaceDE w:val="0"/>
        <w:autoSpaceDN w:val="0"/>
        <w:adjustRightInd w:val="0"/>
        <w:ind w:firstLine="360"/>
      </w:pPr>
      <w:r>
        <w:t>Обучающий семинар предполагает не только обсуждение, но и наглядную демонстрацию выполнения тех или иных упражнений, способа организации помощи в выполнении домашних заданий. Отлично, если родителям будут предложены методики расслабления во время занятий с ребенком или модели разрешения конфликтов с детьми при совместной учебной деятельности. Вполне возможно, что на этих семинарах и сами учителя пополнят свой запас знаний в этой области – ведь среди родителей встречаются специалисты самых разнообразных профессий.</w:t>
      </w:r>
    </w:p>
    <w:p w:rsidR="000C7467" w:rsidRDefault="000C7467" w:rsidP="000C7467">
      <w:pPr>
        <w:tabs>
          <w:tab w:val="left" w:pos="1260"/>
        </w:tabs>
        <w:autoSpaceDE w:val="0"/>
        <w:autoSpaceDN w:val="0"/>
        <w:adjustRightInd w:val="0"/>
        <w:ind w:firstLine="360"/>
      </w:pPr>
      <w:r>
        <w:lastRenderedPageBreak/>
        <w:t>7. Выводы, обсуждение.</w:t>
      </w:r>
    </w:p>
    <w:p w:rsidR="000C7467" w:rsidRDefault="000C7467" w:rsidP="000C7467">
      <w:pPr>
        <w:tabs>
          <w:tab w:val="left" w:pos="1260"/>
        </w:tabs>
        <w:autoSpaceDE w:val="0"/>
        <w:autoSpaceDN w:val="0"/>
        <w:adjustRightInd w:val="0"/>
        <w:ind w:firstLine="360"/>
      </w:pPr>
      <w:r>
        <w:t>В заключение семинара необходимо рефлексирующее обсуждение: что удалось, что надо сделать иначе?</w:t>
      </w:r>
    </w:p>
    <w:p w:rsidR="000C7467" w:rsidRDefault="000C7467" w:rsidP="000C7467">
      <w:pPr>
        <w:tabs>
          <w:tab w:val="left" w:pos="1260"/>
        </w:tabs>
        <w:autoSpaceDE w:val="0"/>
        <w:autoSpaceDN w:val="0"/>
        <w:adjustRightInd w:val="0"/>
        <w:ind w:firstLine="360"/>
      </w:pPr>
      <w:r>
        <w:t>На втором семинаре, который проводится через 2–3 недели после начала учебного года, можно остановиться на таких вопросах:</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Оценить степень адаптации детей к школе (в учебной деятельности и в коммуникации), выделить типичные проблемы, характерные для данного класса.</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Определить, насколько изменился ребенок за это время, что его беспокоит (и насколько это беспокоит родителей), с какими новыми проблемами столкнулись родители и насколько неуспешно (успешно) их решали.</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Как ребенок относится к школе, классу, учителям? Насколько он самостоятелен? Умеет ли помогать другим? Как помогают ему?</w:t>
      </w:r>
    </w:p>
    <w:p w:rsidR="000C7467" w:rsidRDefault="000C7467" w:rsidP="000C7467">
      <w:pPr>
        <w:tabs>
          <w:tab w:val="left" w:pos="1260"/>
        </w:tabs>
        <w:autoSpaceDE w:val="0"/>
        <w:autoSpaceDN w:val="0"/>
        <w:adjustRightInd w:val="0"/>
        <w:ind w:firstLine="360"/>
      </w:pPr>
      <w:r>
        <w:t>В любой обучающей деятельности важно сформировать активную образовательную среду, создать атмосферу взаимопомощи и психологического комфорта. Часто и педагоги, и родители забывают об этом, но для развития академических успехов ребенка значимость этого фактора трудно переоценить.</w:t>
      </w:r>
    </w:p>
    <w:p w:rsidR="000C7467" w:rsidRDefault="000C7467" w:rsidP="000C7467">
      <w:pPr>
        <w:tabs>
          <w:tab w:val="left" w:pos="1260"/>
        </w:tabs>
        <w:autoSpaceDE w:val="0"/>
        <w:autoSpaceDN w:val="0"/>
        <w:adjustRightInd w:val="0"/>
        <w:ind w:firstLine="360"/>
      </w:pPr>
      <w:r>
        <w:rPr>
          <w:rFonts w:ascii="Symbol" w:hAnsi="Symbol" w:cs="Symbol"/>
          <w:noProof/>
          <w:lang/>
        </w:rPr>
        <w:t></w:t>
      </w:r>
      <w:r>
        <w:t xml:space="preserve"> Особенное внимание необходимо уделить методике выполнения домашних заданий, способам объяснения материала, правильного ведения дневников и оформления тетрадей.</w:t>
      </w:r>
    </w:p>
    <w:p w:rsidR="000C7467" w:rsidRDefault="000C7467" w:rsidP="000C7467">
      <w:pPr>
        <w:tabs>
          <w:tab w:val="left" w:pos="1260"/>
        </w:tabs>
        <w:autoSpaceDE w:val="0"/>
        <w:autoSpaceDN w:val="0"/>
        <w:adjustRightInd w:val="0"/>
        <w:spacing w:line="252" w:lineRule="auto"/>
        <w:ind w:firstLine="360"/>
      </w:pPr>
      <w:r>
        <w:rPr>
          <w:rFonts w:ascii="Symbol" w:hAnsi="Symbol" w:cs="Symbol"/>
          <w:noProof/>
          <w:lang/>
        </w:rPr>
        <w:t></w:t>
      </w:r>
      <w:r>
        <w:t xml:space="preserve"> Обязательны рекомендации учителей о возможностях дополнительного образования ребенка (наиболее интересные телепередачи, спектакли, газетные и журнальные публикации).</w:t>
      </w:r>
    </w:p>
    <w:p w:rsidR="000C7467" w:rsidRDefault="000C7467" w:rsidP="000C7467">
      <w:pPr>
        <w:tabs>
          <w:tab w:val="left" w:pos="1260"/>
        </w:tabs>
        <w:autoSpaceDE w:val="0"/>
        <w:autoSpaceDN w:val="0"/>
        <w:adjustRightInd w:val="0"/>
        <w:spacing w:line="252" w:lineRule="auto"/>
        <w:ind w:firstLine="360"/>
      </w:pPr>
      <w:r>
        <w:t>Естественно, каждое образовательное учреждение может разработать свои программы обучающих семинаров и выделить свои приоритеты в обучении родителей. Однако практика организации таких семинаров показала их высокую результативность, особенно в тех образовательных учреждениях, где они проводятся регулярно.</w:t>
      </w:r>
    </w:p>
    <w:p w:rsidR="000C7467" w:rsidRDefault="000C7467" w:rsidP="000C7467">
      <w:pPr>
        <w:keepNext/>
        <w:tabs>
          <w:tab w:val="left" w:pos="1260"/>
        </w:tabs>
        <w:autoSpaceDE w:val="0"/>
        <w:autoSpaceDN w:val="0"/>
        <w:adjustRightInd w:val="0"/>
        <w:spacing w:before="75"/>
        <w:ind w:firstLine="360"/>
        <w:rPr>
          <w:b/>
          <w:bCs/>
        </w:rPr>
      </w:pPr>
      <w:r>
        <w:rPr>
          <w:b/>
          <w:bCs/>
          <w:caps/>
        </w:rPr>
        <w:t>3. о</w:t>
      </w:r>
      <w:r>
        <w:rPr>
          <w:b/>
          <w:bCs/>
        </w:rPr>
        <w:t>бучение родителей как социальных партнеров.</w:t>
      </w:r>
    </w:p>
    <w:p w:rsidR="000C7467" w:rsidRDefault="000C7467" w:rsidP="000C7467">
      <w:pPr>
        <w:tabs>
          <w:tab w:val="left" w:pos="1260"/>
        </w:tabs>
        <w:autoSpaceDE w:val="0"/>
        <w:autoSpaceDN w:val="0"/>
        <w:adjustRightInd w:val="0"/>
        <w:ind w:firstLine="360"/>
      </w:pPr>
      <w:r>
        <w:t>З а д а ч а  д и р е к т о р а образовательного учреждения состоит в том, чтобы по возможности привлечь к подобной работе таких специалистов, которые могли бы максимально удовлетворить образовательные потребности родителей: если предметом обсуждения станут не только проблемы, связанные с получением образования их детьми, но и другие аспекты семейного права, родители увидят реальную пользу от пребывания в школе в качестве учеников.</w:t>
      </w:r>
    </w:p>
    <w:p w:rsidR="000C7467" w:rsidRDefault="000C7467" w:rsidP="000C7467">
      <w:pPr>
        <w:tabs>
          <w:tab w:val="left" w:pos="1260"/>
        </w:tabs>
        <w:autoSpaceDE w:val="0"/>
        <w:autoSpaceDN w:val="0"/>
        <w:adjustRightInd w:val="0"/>
        <w:ind w:firstLine="360"/>
      </w:pPr>
      <w:r>
        <w:t>Обучение родителей можно строить не только в связи с их участием в жизни школы, но и в связи с их собственным повышением квалификации. Например, учащиеся старших классов вполне могли бы помочь заинтересованным мамам и папам освоить навыки работы на компьютере или научить их пользоваться Интернетом. Во всяком случае, подобная практика имеет очень большую педагогическую перспективу, так как во взаимодействии детей и взрослых учителя и ученики имеют заманчивую возможность на время поменяться местами.</w:t>
      </w:r>
    </w:p>
    <w:p w:rsidR="000C7467" w:rsidRDefault="000C7467" w:rsidP="000C7467">
      <w:pPr>
        <w:tabs>
          <w:tab w:val="left" w:pos="1260"/>
        </w:tabs>
        <w:autoSpaceDE w:val="0"/>
        <w:autoSpaceDN w:val="0"/>
        <w:adjustRightInd w:val="0"/>
        <w:ind w:firstLine="360"/>
      </w:pPr>
      <w:r>
        <w:t xml:space="preserve">Итак, </w:t>
      </w:r>
      <w:r>
        <w:rPr>
          <w:i/>
          <w:iCs/>
        </w:rPr>
        <w:t>обучение родителей – это первый шаг к построению будущих родительских объединений, сообществ детей и родителей на основе их совместной деятельности.</w:t>
      </w:r>
      <w:r>
        <w:t xml:space="preserve"> Очень важно умело использовать эту активность, не обмануть доверие родителей, так как основное </w:t>
      </w:r>
      <w:r>
        <w:lastRenderedPageBreak/>
        <w:t>знание, которое они получат в начале своего взаимодействия со школой, – это отношение школы к ним.</w:t>
      </w:r>
    </w:p>
    <w:p w:rsidR="000C7467" w:rsidRDefault="000C7467" w:rsidP="000C7467">
      <w:pPr>
        <w:keepNext/>
        <w:tabs>
          <w:tab w:val="left" w:pos="1260"/>
        </w:tabs>
        <w:autoSpaceDE w:val="0"/>
        <w:autoSpaceDN w:val="0"/>
        <w:adjustRightInd w:val="0"/>
        <w:spacing w:before="75"/>
        <w:ind w:firstLine="360"/>
        <w:rPr>
          <w:b/>
          <w:bCs/>
        </w:rPr>
      </w:pPr>
      <w:r>
        <w:rPr>
          <w:rFonts w:ascii="Symbol" w:hAnsi="Symbol" w:cs="Symbol"/>
          <w:b/>
          <w:bCs/>
          <w:noProof/>
          <w:lang/>
        </w:rPr>
        <w:t></w:t>
      </w:r>
      <w:r>
        <w:rPr>
          <w:b/>
          <w:bCs/>
        </w:rPr>
        <w:t xml:space="preserve"> Консультирование родителей и поддержка семьи.</w:t>
      </w:r>
    </w:p>
    <w:p w:rsidR="000C7467" w:rsidRDefault="000C7467" w:rsidP="000C7467">
      <w:pPr>
        <w:tabs>
          <w:tab w:val="left" w:pos="1260"/>
        </w:tabs>
        <w:autoSpaceDE w:val="0"/>
        <w:autoSpaceDN w:val="0"/>
        <w:adjustRightInd w:val="0"/>
        <w:ind w:firstLine="360"/>
      </w:pPr>
      <w:r>
        <w:t>Здесь речь пойдет об индивидуальном сопровождении семьи, под которым мы понимаем организацию психолого-педагогической, методической и материальной поддержки детей и их родителей.</w:t>
      </w:r>
    </w:p>
    <w:p w:rsidR="000C7467" w:rsidRDefault="000C7467" w:rsidP="000C7467">
      <w:pPr>
        <w:tabs>
          <w:tab w:val="left" w:pos="1260"/>
        </w:tabs>
        <w:autoSpaceDE w:val="0"/>
        <w:autoSpaceDN w:val="0"/>
        <w:adjustRightInd w:val="0"/>
        <w:ind w:firstLine="360"/>
      </w:pPr>
      <w:r>
        <w:t>На протяжении всего периода обучения семья проходит через ряд трудностей, которые ей не всегда удается решить собственными силами. Задача директора и педагогического коллектива школы – выработать общую позицию по вопросам сопровождения семьи и создать такую обстановку, чтобы родители, нуждающиеся в помощи со стороны школы, могли получить ее самыми разными способами.</w:t>
      </w:r>
    </w:p>
    <w:p w:rsidR="000C7467" w:rsidRDefault="000C7467" w:rsidP="000C7467">
      <w:pPr>
        <w:tabs>
          <w:tab w:val="left" w:pos="1260"/>
        </w:tabs>
        <w:autoSpaceDE w:val="0"/>
        <w:autoSpaceDN w:val="0"/>
        <w:adjustRightInd w:val="0"/>
        <w:ind w:firstLine="360"/>
      </w:pPr>
      <w:r>
        <w:t>О р г а н и з а ц и я  к о н с у л ь т а ц и й для родителей</w:t>
      </w:r>
      <w:r>
        <w:rPr>
          <w:b/>
          <w:bCs/>
        </w:rPr>
        <w:t xml:space="preserve"> </w:t>
      </w:r>
      <w:r>
        <w:t>учеников в школе – одно из самых актуальных и востребованных на сегодняшний день направлений сотрудничества школы и семьи. Большая часть родителей, которые не находят времени для систематического самообразования, обычно обращаются в школу за разовыми консультациями, как правило, в экстренных случаях: неуспеваемость ребенка, плохое поведение, конфликты с учителем.</w:t>
      </w:r>
    </w:p>
    <w:p w:rsidR="000C7467" w:rsidRDefault="000C7467" w:rsidP="000C7467">
      <w:pPr>
        <w:tabs>
          <w:tab w:val="left" w:pos="1260"/>
        </w:tabs>
        <w:autoSpaceDE w:val="0"/>
        <w:autoSpaceDN w:val="0"/>
        <w:adjustRightInd w:val="0"/>
        <w:ind w:firstLine="360"/>
      </w:pPr>
      <w:r>
        <w:t>Немногие директора понимают, что обращение родителя, инициированное им самим, является, с одной стороны, сигналом о неблагополучии ребенка, а с другой – возможностью установить контакт с вечно занятыми мамой или папой: именно когда проблема назрела, родители, как никогда, нуждаются в профессиональной поддержке.</w:t>
      </w:r>
    </w:p>
    <w:p w:rsidR="000C7467" w:rsidRDefault="000C7467" w:rsidP="000C7467">
      <w:pPr>
        <w:tabs>
          <w:tab w:val="left" w:pos="1260"/>
        </w:tabs>
        <w:autoSpaceDE w:val="0"/>
        <w:autoSpaceDN w:val="0"/>
        <w:adjustRightInd w:val="0"/>
        <w:spacing w:line="256" w:lineRule="auto"/>
        <w:ind w:firstLine="360"/>
      </w:pPr>
      <w:r>
        <w:t>В некоторых школах в структуре учебного заведения работает служба психолого-педагогического и медицинского сопровождения (ППМС), которая берет часть нагрузки на себя и достаточно успешно справляется с возникающими проблемами. Поэтому подробно останавливаться на ее деятельности здесь не имеет смысла. Хотелось бы обратить внимание на более распространенный вариант – когда сам педагогический коллектив выступает в роли консультантов, ведь достаточно часто отторжение родителей от школы начинается с неприветливого взгляда учителя или равнодушия администрации.</w:t>
      </w:r>
    </w:p>
    <w:p w:rsidR="000C7467" w:rsidRDefault="000C7467" w:rsidP="000C7467">
      <w:pPr>
        <w:tabs>
          <w:tab w:val="left" w:pos="1260"/>
        </w:tabs>
        <w:autoSpaceDE w:val="0"/>
        <w:autoSpaceDN w:val="0"/>
        <w:adjustRightInd w:val="0"/>
        <w:spacing w:line="256" w:lineRule="auto"/>
        <w:ind w:firstLine="360"/>
      </w:pPr>
      <w:r>
        <w:t xml:space="preserve">Напомним, что главная </w:t>
      </w:r>
      <w:r>
        <w:rPr>
          <w:spacing w:val="45"/>
        </w:rPr>
        <w:t>цель</w:t>
      </w:r>
      <w:r>
        <w:t xml:space="preserve"> консультации – достижение более глубокого, объективного понимания родителями проблем ребенка, его личности в целом, определение своей воспитательной стратегии в общении с ним и способов взаимодействия с другими участниками образовательного процесса.</w:t>
      </w:r>
    </w:p>
    <w:p w:rsidR="000C7467" w:rsidRDefault="000C7467" w:rsidP="000C7467">
      <w:pPr>
        <w:tabs>
          <w:tab w:val="left" w:pos="1260"/>
        </w:tabs>
        <w:autoSpaceDE w:val="0"/>
        <w:autoSpaceDN w:val="0"/>
        <w:adjustRightInd w:val="0"/>
        <w:spacing w:line="256" w:lineRule="auto"/>
        <w:ind w:firstLine="360"/>
      </w:pPr>
      <w:r>
        <w:t>Педагогическое консультирование, в отличие от просвещения, носит сугубо индивидуальный характер, и как отмечалось выше, потребность в нем возникает, как правило, тогда, когда ситуация становится чрезвычайной, требующей экстренной помощи.</w:t>
      </w:r>
    </w:p>
    <w:p w:rsidR="000C7467" w:rsidRDefault="000C7467" w:rsidP="000C7467">
      <w:pPr>
        <w:tabs>
          <w:tab w:val="left" w:pos="1260"/>
        </w:tabs>
        <w:autoSpaceDE w:val="0"/>
        <w:autoSpaceDN w:val="0"/>
        <w:adjustRightInd w:val="0"/>
        <w:spacing w:line="259" w:lineRule="auto"/>
        <w:ind w:firstLine="360"/>
      </w:pPr>
      <w:r>
        <w:t>З а д а ч а  ш к о л ы  на этом этапе – попытаться оказать семье не только информационно-педагогическую поддержку, но и эмоциональную. Нередко администрация образовательного учреждения забывает, что очень многие конфликты удалось бы предотвратить на начальном этапе, если бы педагоги вовремя вспомнили о том, что существует еще одна функция в их деятельности – психотерапевтическая. Поэтому при повышении квалификации педагогического коллектива важно обратить внимание на обучение учителей именно этому виду коммуникации.</w:t>
      </w:r>
    </w:p>
    <w:p w:rsidR="000C7467" w:rsidRDefault="000C7467" w:rsidP="000C7467">
      <w:pPr>
        <w:tabs>
          <w:tab w:val="left" w:pos="1260"/>
        </w:tabs>
        <w:autoSpaceDE w:val="0"/>
        <w:autoSpaceDN w:val="0"/>
        <w:adjustRightInd w:val="0"/>
        <w:spacing w:line="259" w:lineRule="auto"/>
        <w:ind w:firstLine="360"/>
      </w:pPr>
      <w:r>
        <w:t xml:space="preserve">Организация консультативной помощи для родителей в образовательном учреждении имеет свою специфику. С одной стороны, консультирование должно носить строго конфиденциальный </w:t>
      </w:r>
      <w:r>
        <w:lastRenderedPageBreak/>
        <w:t>характер, а с другой – необходимо отслеживать характер затруднений родителей и учеников, чтобы вовремя скорректировать свою деятельность. Лучше всего, если сбором таких данных будет заниматься штатный психолог, однако при его отсутствии с этим справится и просто опытный педагог. Задача администрации – разработать механизм сбора подобной информации и провести необходимый системный анализ.</w:t>
      </w:r>
    </w:p>
    <w:p w:rsidR="000C7467" w:rsidRDefault="000C7467" w:rsidP="000C7467">
      <w:pPr>
        <w:tabs>
          <w:tab w:val="left" w:pos="1260"/>
        </w:tabs>
        <w:autoSpaceDE w:val="0"/>
        <w:autoSpaceDN w:val="0"/>
        <w:adjustRightInd w:val="0"/>
        <w:ind w:firstLine="360"/>
      </w:pPr>
      <w:r>
        <w:t>Консультирование родителей может быть  д в у х  т и п о в:</w:t>
      </w:r>
    </w:p>
    <w:p w:rsidR="000C7467" w:rsidRDefault="000C7467" w:rsidP="000C7467">
      <w:pPr>
        <w:tabs>
          <w:tab w:val="left" w:pos="1260"/>
        </w:tabs>
        <w:autoSpaceDE w:val="0"/>
        <w:autoSpaceDN w:val="0"/>
        <w:adjustRightInd w:val="0"/>
        <w:ind w:firstLine="360"/>
      </w:pPr>
      <w:r>
        <w:rPr>
          <w:b/>
          <w:bCs/>
          <w:i/>
          <w:iCs/>
        </w:rPr>
        <w:t>1.</w:t>
      </w:r>
      <w:r>
        <w:rPr>
          <w:i/>
          <w:iCs/>
        </w:rPr>
        <w:t xml:space="preserve"> </w:t>
      </w:r>
      <w:r>
        <w:rPr>
          <w:b/>
          <w:bCs/>
          <w:i/>
          <w:iCs/>
        </w:rPr>
        <w:t>Методическое</w:t>
      </w:r>
      <w:r>
        <w:rPr>
          <w:b/>
          <w:bCs/>
        </w:rPr>
        <w:t xml:space="preserve"> </w:t>
      </w:r>
      <w:r>
        <w:t>(все, что касается освоения образовательной программы, индивидуального образовательного маршрута ученика, способов дополнительного образования и т. д.).</w:t>
      </w:r>
    </w:p>
    <w:p w:rsidR="000C7467" w:rsidRDefault="000C7467" w:rsidP="000C7467">
      <w:pPr>
        <w:tabs>
          <w:tab w:val="left" w:pos="1260"/>
        </w:tabs>
        <w:autoSpaceDE w:val="0"/>
        <w:autoSpaceDN w:val="0"/>
        <w:adjustRightInd w:val="0"/>
        <w:ind w:firstLine="360"/>
      </w:pPr>
      <w:r>
        <w:rPr>
          <w:b/>
          <w:bCs/>
          <w:i/>
          <w:iCs/>
        </w:rPr>
        <w:t>2. Психологическое</w:t>
      </w:r>
      <w:r>
        <w:rPr>
          <w:b/>
          <w:bCs/>
        </w:rPr>
        <w:t xml:space="preserve"> </w:t>
      </w:r>
      <w:r>
        <w:t>(все, что связано с индивидуальными особенностями ребенка и его социализацией).</w:t>
      </w:r>
    </w:p>
    <w:p w:rsidR="000C7467" w:rsidRDefault="000C7467" w:rsidP="000C7467">
      <w:pPr>
        <w:tabs>
          <w:tab w:val="left" w:pos="1260"/>
        </w:tabs>
        <w:autoSpaceDE w:val="0"/>
        <w:autoSpaceDN w:val="0"/>
        <w:adjustRightInd w:val="0"/>
        <w:ind w:firstLine="360"/>
      </w:pPr>
      <w:r>
        <w:t>Однако независимо от типа существуют определенные  п р и н ц и п ы   к о н с у л ь т и р о в а н и я:</w:t>
      </w:r>
    </w:p>
    <w:p w:rsidR="000C7467" w:rsidRDefault="000C7467" w:rsidP="000C7467">
      <w:pPr>
        <w:tabs>
          <w:tab w:val="left" w:pos="1260"/>
        </w:tabs>
        <w:autoSpaceDE w:val="0"/>
        <w:autoSpaceDN w:val="0"/>
        <w:adjustRightInd w:val="0"/>
        <w:ind w:firstLine="360"/>
      </w:pPr>
      <w:r>
        <w:t>– создание доверительных отношений;</w:t>
      </w:r>
    </w:p>
    <w:p w:rsidR="000C7467" w:rsidRDefault="000C7467" w:rsidP="000C7467">
      <w:pPr>
        <w:tabs>
          <w:tab w:val="left" w:pos="1260"/>
        </w:tabs>
        <w:autoSpaceDE w:val="0"/>
        <w:autoSpaceDN w:val="0"/>
        <w:adjustRightInd w:val="0"/>
        <w:ind w:firstLine="360"/>
      </w:pPr>
      <w:r>
        <w:t>– взаимоуважение;</w:t>
      </w:r>
    </w:p>
    <w:p w:rsidR="000C7467" w:rsidRDefault="000C7467" w:rsidP="000C7467">
      <w:pPr>
        <w:tabs>
          <w:tab w:val="left" w:pos="1260"/>
        </w:tabs>
        <w:autoSpaceDE w:val="0"/>
        <w:autoSpaceDN w:val="0"/>
        <w:adjustRightInd w:val="0"/>
        <w:ind w:firstLine="360"/>
      </w:pPr>
      <w:r>
        <w:t>– заинтересованность консультантов;</w:t>
      </w:r>
    </w:p>
    <w:p w:rsidR="000C7467" w:rsidRDefault="000C7467" w:rsidP="000C7467">
      <w:pPr>
        <w:tabs>
          <w:tab w:val="left" w:pos="1260"/>
        </w:tabs>
        <w:autoSpaceDE w:val="0"/>
        <w:autoSpaceDN w:val="0"/>
        <w:adjustRightInd w:val="0"/>
        <w:ind w:firstLine="360"/>
      </w:pPr>
      <w:r>
        <w:t>– компетентность;</w:t>
      </w:r>
    </w:p>
    <w:p w:rsidR="000C7467" w:rsidRDefault="000C7467" w:rsidP="000C7467">
      <w:pPr>
        <w:tabs>
          <w:tab w:val="left" w:pos="1260"/>
        </w:tabs>
        <w:autoSpaceDE w:val="0"/>
        <w:autoSpaceDN w:val="0"/>
        <w:adjustRightInd w:val="0"/>
        <w:ind w:firstLine="360"/>
      </w:pPr>
      <w:r>
        <w:t>– формирование у родителей установки на самостоятельное решение проблемы;</w:t>
      </w:r>
    </w:p>
    <w:p w:rsidR="000C7467" w:rsidRDefault="000C7467" w:rsidP="000C7467">
      <w:pPr>
        <w:tabs>
          <w:tab w:val="left" w:pos="1260"/>
        </w:tabs>
        <w:autoSpaceDE w:val="0"/>
        <w:autoSpaceDN w:val="0"/>
        <w:adjustRightInd w:val="0"/>
        <w:ind w:firstLine="360"/>
      </w:pPr>
      <w:r>
        <w:t>– хорошая организация консультирования.</w:t>
      </w:r>
    </w:p>
    <w:p w:rsidR="000C7467" w:rsidRDefault="000C7467" w:rsidP="000C7467">
      <w:pPr>
        <w:tabs>
          <w:tab w:val="left" w:pos="1260"/>
        </w:tabs>
        <w:autoSpaceDE w:val="0"/>
        <w:autoSpaceDN w:val="0"/>
        <w:adjustRightInd w:val="0"/>
        <w:ind w:firstLine="360"/>
      </w:pPr>
      <w:r>
        <w:t>Не секрет, что родители учеников в основном люди занятые. Они также интенсивно работают, как и педагоги, им также тяжело выкроить в своем расписании время на посещение школы. Поэтому очень важно сделать информацию о проведении консультаций в школе максимально доступной и удобной, чтобы родитель, пришедший в школу по одному вопросу, мог попутно решить и некоторые другие.</w:t>
      </w:r>
    </w:p>
    <w:p w:rsidR="000C7467" w:rsidRDefault="000C7467" w:rsidP="000C7467">
      <w:pPr>
        <w:tabs>
          <w:tab w:val="left" w:pos="1260"/>
        </w:tabs>
        <w:autoSpaceDE w:val="0"/>
        <w:autoSpaceDN w:val="0"/>
        <w:adjustRightInd w:val="0"/>
        <w:ind w:firstLine="360"/>
      </w:pPr>
      <w:r>
        <w:t>А что делать, если родитель пришел в неурочный час, если он рассерженно дергает дверь кабинета завуча и расстраивается, что начальства нет на месте? Лучшим выходом из этой ситуации может быть такая организация школьной жизни, при которой в школе всегда будет находиться дежурный администратор, способный если уж не решить конкретную задачу конкретного родителя, то уж во всяком случае определить возможности для ее решения в будущем.</w:t>
      </w:r>
    </w:p>
    <w:p w:rsidR="000C7467" w:rsidRDefault="000C7467" w:rsidP="000C7467">
      <w:pPr>
        <w:tabs>
          <w:tab w:val="left" w:pos="1260"/>
        </w:tabs>
        <w:autoSpaceDE w:val="0"/>
        <w:autoSpaceDN w:val="0"/>
        <w:adjustRightInd w:val="0"/>
        <w:spacing w:line="254" w:lineRule="auto"/>
        <w:ind w:firstLine="360"/>
      </w:pPr>
      <w:r>
        <w:t>Для руководителя образовательного учреждения существенным может оказаться тот факт, что большинство конфликтных ситуаций возникает у родителей как раз в процессе индивидуального общения с учителем.</w:t>
      </w:r>
    </w:p>
    <w:p w:rsidR="000C7467" w:rsidRDefault="000C7467" w:rsidP="000C7467">
      <w:pPr>
        <w:tabs>
          <w:tab w:val="left" w:pos="1260"/>
        </w:tabs>
        <w:autoSpaceDE w:val="0"/>
        <w:autoSpaceDN w:val="0"/>
        <w:adjustRightInd w:val="0"/>
        <w:spacing w:line="254" w:lineRule="auto"/>
        <w:ind w:firstLine="360"/>
      </w:pPr>
      <w:r>
        <w:t>В настоящее время все больше возникает прецедентов, когда родители подают в суд на образовательное учреждение с целью реализовать свои права или «возместить разного плана убытки». Однако при ближайшем рассмотрении таких случаев выясняется, что истинной причиной обращения в суд является невнимательность администрации, игнорирование ею конфликта, возникшего между учителем и родителями, отказ своевременно принести извинения семье и ребенку за неправомерные действия.</w:t>
      </w:r>
    </w:p>
    <w:p w:rsidR="000C7467" w:rsidRDefault="000C7467" w:rsidP="000C7467">
      <w:pPr>
        <w:tabs>
          <w:tab w:val="left" w:pos="1260"/>
        </w:tabs>
        <w:autoSpaceDE w:val="0"/>
        <w:autoSpaceDN w:val="0"/>
        <w:adjustRightInd w:val="0"/>
        <w:spacing w:line="254" w:lineRule="auto"/>
        <w:ind w:firstLine="360"/>
      </w:pPr>
      <w:r>
        <w:lastRenderedPageBreak/>
        <w:t>В школе необходимо создать такую атмосферу, чтобы ЛЮБОЙ родитель, оказавшийся в ней в любое время, был встречен доброжелательно и терпимо. Сотрудничество педагогов с семьей начинается уже при входе в образовательное учреждение.</w:t>
      </w:r>
    </w:p>
    <w:p w:rsidR="000C7467" w:rsidRDefault="000C7467" w:rsidP="000C7467">
      <w:pPr>
        <w:tabs>
          <w:tab w:val="left" w:pos="1260"/>
        </w:tabs>
        <w:autoSpaceDE w:val="0"/>
        <w:autoSpaceDN w:val="0"/>
        <w:adjustRightInd w:val="0"/>
        <w:spacing w:line="254" w:lineRule="auto"/>
        <w:ind w:firstLine="360"/>
      </w:pPr>
      <w:r>
        <w:t>Наиболее распространенные причины конфликтов или недовольства родителей имеют в основном психологическую базу.</w:t>
      </w:r>
    </w:p>
    <w:p w:rsidR="000C7467" w:rsidRDefault="000C7467" w:rsidP="000C7467">
      <w:pPr>
        <w:tabs>
          <w:tab w:val="left" w:pos="1260"/>
        </w:tabs>
        <w:autoSpaceDE w:val="0"/>
        <w:autoSpaceDN w:val="0"/>
        <w:adjustRightInd w:val="0"/>
        <w:ind w:firstLine="360"/>
      </w:pPr>
      <w:r>
        <w:t>Так, иногда учитель, увидевший пришедшего к нему на консультацию родителя, недовольно говорит ему: «А почему вы здесь? Я вас не приглашал!»</w:t>
      </w:r>
    </w:p>
    <w:p w:rsidR="000C7467" w:rsidRDefault="000C7467" w:rsidP="000C7467">
      <w:pPr>
        <w:tabs>
          <w:tab w:val="left" w:pos="1260"/>
        </w:tabs>
        <w:autoSpaceDE w:val="0"/>
        <w:autoSpaceDN w:val="0"/>
        <w:adjustRightInd w:val="0"/>
        <w:spacing w:line="256" w:lineRule="auto"/>
        <w:ind w:firstLine="360"/>
      </w:pPr>
      <w:r>
        <w:t>Родителей отталкивает высокомерие и авторитарность педагогов, ведь многие из пап и мам вполне состоявшиеся в профессиональном плане люди.</w:t>
      </w:r>
    </w:p>
    <w:p w:rsidR="000C7467" w:rsidRDefault="000C7467" w:rsidP="000C7467">
      <w:pPr>
        <w:tabs>
          <w:tab w:val="left" w:pos="1260"/>
        </w:tabs>
        <w:autoSpaceDE w:val="0"/>
        <w:autoSpaceDN w:val="0"/>
        <w:adjustRightInd w:val="0"/>
        <w:spacing w:line="264" w:lineRule="auto"/>
        <w:ind w:firstLine="360"/>
      </w:pPr>
      <w:r>
        <w:t>Еще одной причиной утраты доверия к школе можно назвать неэтичное поведение педагогов, разглашение семейных тайн (даже из лучших побуждений, когда хочется, чтобы все предметники пожалели ученика, оказавшегося в сложной семейной ситуации).</w:t>
      </w:r>
    </w:p>
    <w:p w:rsidR="000C7467" w:rsidRDefault="000C7467" w:rsidP="000C7467">
      <w:pPr>
        <w:tabs>
          <w:tab w:val="left" w:pos="1260"/>
        </w:tabs>
        <w:autoSpaceDE w:val="0"/>
        <w:autoSpaceDN w:val="0"/>
        <w:adjustRightInd w:val="0"/>
        <w:spacing w:line="264" w:lineRule="auto"/>
        <w:ind w:firstLine="360"/>
      </w:pPr>
      <w:r>
        <w:t>Но самое большее недовольство вызывает у родителей пустая трата времени, когда, придя в школу для получения консультации (то есть предложения конкретного способа решения своей проблемы), родители вынуждены выслушивать упреки в адрес ребенка (и в свой собственный!) и нотации. Вряд ли в таком случае взрослый человек изъявит желание в следующий раз потратить свое время на подобную процедуру.</w:t>
      </w:r>
    </w:p>
    <w:p w:rsidR="000C7467" w:rsidRDefault="000C7467" w:rsidP="000C7467">
      <w:pPr>
        <w:tabs>
          <w:tab w:val="left" w:pos="1260"/>
        </w:tabs>
        <w:autoSpaceDE w:val="0"/>
        <w:autoSpaceDN w:val="0"/>
        <w:adjustRightInd w:val="0"/>
        <w:spacing w:line="264" w:lineRule="auto"/>
        <w:ind w:firstLine="360"/>
      </w:pPr>
      <w:r>
        <w:t>Чего обычно опасаются родители чаще всего? Они боятся, что их общение с педагогом (особенно не совсем дружеское) негативно скажется на ребенке в дальнейшем. Поэтому взрослые предпочитают «терпеть до последнего» и обращаться к администрации только тогда, когда ситуация принимает чрезвычайный характер. Не будем настаивать, но все же предположим, что иногда так называемые трудные дети появляются в школе в результате несвоевременного согласования действий взрослых, ответственных за их развитие.</w:t>
      </w:r>
    </w:p>
    <w:p w:rsidR="000C7467" w:rsidRDefault="000C7467" w:rsidP="000C7467">
      <w:pPr>
        <w:tabs>
          <w:tab w:val="left" w:pos="1260"/>
        </w:tabs>
        <w:autoSpaceDE w:val="0"/>
        <w:autoSpaceDN w:val="0"/>
        <w:adjustRightInd w:val="0"/>
        <w:spacing w:line="252" w:lineRule="auto"/>
        <w:ind w:firstLine="360"/>
      </w:pPr>
      <w:r>
        <w:t>В любой школе наверняка есть ученики, требующие особого внимания, – дети из неблагополучных семей или дети из обычных семей, но испытывающие какие-либо сложности. Какова может быть оптимальная позиция директора по отношению к этим семьям?</w:t>
      </w:r>
    </w:p>
    <w:p w:rsidR="000C7467" w:rsidRDefault="000C7467" w:rsidP="000C7467">
      <w:pPr>
        <w:tabs>
          <w:tab w:val="left" w:pos="1260"/>
        </w:tabs>
        <w:autoSpaceDE w:val="0"/>
        <w:autoSpaceDN w:val="0"/>
        <w:adjustRightInd w:val="0"/>
        <w:spacing w:line="252" w:lineRule="auto"/>
        <w:ind w:firstLine="360"/>
      </w:pPr>
      <w:r>
        <w:t>Естественно, положение намного облегчается, когда в образовательном учреждении работает специальный человек – социальный педагог. Однако очень важно, чтобы каждый ребенок (как и вся его семья в целом) мог рассчитывать на круглосуточную поддержку со стороны школы. И администрация, и весь педагогический коллектив должны создать вокруг таких ребят не зону отчуждения, а  з о н у  о с о б о г о  в н и м а н и я. И личное участие директора в судьбе «проблемных» детей играет здесь определяющую роль.</w:t>
      </w:r>
    </w:p>
    <w:p w:rsidR="000C7467" w:rsidRDefault="000C7467" w:rsidP="000C7467">
      <w:pPr>
        <w:tabs>
          <w:tab w:val="left" w:pos="1260"/>
        </w:tabs>
        <w:autoSpaceDE w:val="0"/>
        <w:autoSpaceDN w:val="0"/>
        <w:adjustRightInd w:val="0"/>
        <w:ind w:firstLine="360"/>
      </w:pPr>
      <w:r>
        <w:t xml:space="preserve">Немаловажным при оказании поддержки семье может оказаться и согласование действий родителей и педагогов. </w:t>
      </w:r>
      <w:r>
        <w:rPr>
          <w:caps/>
        </w:rPr>
        <w:t>х</w:t>
      </w:r>
      <w:r>
        <w:t>орошо бы, чтобы в каждый час своего времени «трудный ребенок» находился в зоне чьей-то ответственности. Возможно, придется существенно откорректировать расписание внеклассных мероприятий или обратиться за помощью к другим родителям. Известны случаи, когда родители помогали учителю на «продленке», занимаясь и со своими, и с чужими детьми, регулировали таким образом взаимоотношения между учениками. Все эти усилия никогда не будут напрасными, потому что даже один «проблемный» ребенок может существенно повлиять на развитие многих других детей школы.</w:t>
      </w:r>
    </w:p>
    <w:p w:rsidR="000C7467" w:rsidRDefault="000C7467" w:rsidP="000C7467">
      <w:pPr>
        <w:tabs>
          <w:tab w:val="left" w:pos="1260"/>
        </w:tabs>
      </w:pPr>
      <w:r>
        <w:t xml:space="preserve">Любая совместная деятельность начинается с кратковременных контактов. Если эти контакты приносят сторонам обоюдно удовлетворение, то можно говорить о том, как организовать более </w:t>
      </w:r>
      <w:r>
        <w:lastRenderedPageBreak/>
        <w:t>широкомасштабную совместную работу, которая поможет родителям заботиться не только об интересах своего ребенка, но и о развитии всего образовательного учреждения в целом.</w:t>
      </w:r>
    </w:p>
    <w:p w:rsidR="00000000" w:rsidRDefault="000C746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useFELayout/>
  </w:compat>
  <w:rsids>
    <w:rsidRoot w:val="000C7467"/>
    <w:rsid w:val="000C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3452</Words>
  <Characters>19683</Characters>
  <Application>Microsoft Office Word</Application>
  <DocSecurity>0</DocSecurity>
  <Lines>164</Lines>
  <Paragraphs>46</Paragraphs>
  <ScaleCrop>false</ScaleCrop>
  <Company>ГУО</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 №10</dc:creator>
  <cp:keywords/>
  <dc:description/>
  <cp:lastModifiedBy>СШ №10</cp:lastModifiedBy>
  <cp:revision>2</cp:revision>
  <dcterms:created xsi:type="dcterms:W3CDTF">2013-03-04T12:25:00Z</dcterms:created>
  <dcterms:modified xsi:type="dcterms:W3CDTF">2013-03-04T12:25:00Z</dcterms:modified>
</cp:coreProperties>
</file>