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F0" w:rsidRDefault="00DD58F0" w:rsidP="00DD58F0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Анкета «Голос родителя»</w:t>
      </w:r>
    </w:p>
    <w:p w:rsidR="00DD58F0" w:rsidRDefault="00DD58F0" w:rsidP="00DD58F0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caps/>
        </w:rPr>
      </w:pPr>
    </w:p>
    <w:p w:rsidR="00DD58F0" w:rsidRDefault="00DD58F0" w:rsidP="00DD58F0">
      <w:pPr>
        <w:widowControl/>
        <w:autoSpaceDE w:val="0"/>
        <w:autoSpaceDN w:val="0"/>
        <w:adjustRightInd w:val="0"/>
        <w:ind w:firstLine="360"/>
      </w:pPr>
      <w:r>
        <w:rPr>
          <w:b/>
          <w:bCs/>
        </w:rPr>
        <w:t xml:space="preserve">Цель: </w:t>
      </w:r>
      <w:r>
        <w:t>через родителей собрать и уточнить более подробные сведения об учащихся: их отношение к школе, приоритетность тем или иным учебным дисциплинам, взаимоотношения со сверстниками и педагогами; выявить влияние родителей на своих детей.</w:t>
      </w:r>
    </w:p>
    <w:p w:rsidR="00DD58F0" w:rsidRDefault="00DD58F0" w:rsidP="00DD58F0">
      <w:pPr>
        <w:widowControl/>
        <w:autoSpaceDE w:val="0"/>
        <w:autoSpaceDN w:val="0"/>
        <w:adjustRightInd w:val="0"/>
        <w:spacing w:after="60"/>
        <w:ind w:firstLine="360"/>
      </w:pPr>
      <w:r>
        <w:t>Анкета предназначена для родителей подростков.</w:t>
      </w:r>
    </w:p>
    <w:p w:rsidR="00DD58F0" w:rsidRDefault="00DD58F0" w:rsidP="00DD58F0">
      <w:pPr>
        <w:widowControl/>
        <w:autoSpaceDE w:val="0"/>
        <w:autoSpaceDN w:val="0"/>
        <w:adjustRightInd w:val="0"/>
        <w:spacing w:after="120"/>
        <w:ind w:firstLine="0"/>
        <w:jc w:val="center"/>
        <w:rPr>
          <w:b/>
          <w:bCs/>
        </w:rPr>
      </w:pPr>
      <w:r>
        <w:rPr>
          <w:b/>
          <w:bCs/>
        </w:rPr>
        <w:t>Ход анкетирования</w:t>
      </w:r>
    </w:p>
    <w:p w:rsidR="00DD58F0" w:rsidRDefault="00DD58F0" w:rsidP="00DD58F0">
      <w:pPr>
        <w:widowControl/>
        <w:autoSpaceDE w:val="0"/>
        <w:autoSpaceDN w:val="0"/>
        <w:adjustRightInd w:val="0"/>
        <w:spacing w:after="60"/>
        <w:ind w:firstLine="360"/>
      </w:pPr>
      <w:r>
        <w:t xml:space="preserve">При анкетировании родителей (на родительских собраниях) важно </w:t>
      </w:r>
      <w:proofErr w:type="gramStart"/>
      <w:r>
        <w:t>в начале</w:t>
      </w:r>
      <w:proofErr w:type="gramEnd"/>
      <w:r>
        <w:t xml:space="preserve"> указать цель анкетирования и показать возможность использования результатов анкеты в работе с подростками.</w:t>
      </w:r>
    </w:p>
    <w:p w:rsidR="00DD58F0" w:rsidRDefault="00DD58F0" w:rsidP="00DD58F0">
      <w:pPr>
        <w:widowControl/>
        <w:autoSpaceDE w:val="0"/>
        <w:autoSpaceDN w:val="0"/>
        <w:adjustRightInd w:val="0"/>
        <w:spacing w:line="244" w:lineRule="auto"/>
        <w:ind w:firstLine="360"/>
      </w:pPr>
      <w:r>
        <w:t>1. С каким настроением Ваш сын (дочь) идет в учебное заведение?</w:t>
      </w:r>
    </w:p>
    <w:p w:rsidR="00DD58F0" w:rsidRDefault="00DD58F0" w:rsidP="00DD58F0">
      <w:pPr>
        <w:widowControl/>
        <w:autoSpaceDE w:val="0"/>
        <w:autoSpaceDN w:val="0"/>
        <w:adjustRightInd w:val="0"/>
        <w:spacing w:line="244" w:lineRule="auto"/>
        <w:ind w:firstLine="360"/>
      </w:pPr>
      <w:r>
        <w:t>2. С какими  трудностями  сталкивается  в  учебном  заведении Ваш сын (дочь)?</w:t>
      </w:r>
    </w:p>
    <w:p w:rsidR="00DD58F0" w:rsidRDefault="00DD58F0" w:rsidP="00DD58F0">
      <w:pPr>
        <w:widowControl/>
        <w:autoSpaceDE w:val="0"/>
        <w:autoSpaceDN w:val="0"/>
        <w:adjustRightInd w:val="0"/>
        <w:spacing w:line="244" w:lineRule="auto"/>
        <w:ind w:firstLine="360"/>
      </w:pPr>
      <w:r>
        <w:t>3. Бывают ли у него трудности в общении с одноклассниками, учителями?</w:t>
      </w:r>
    </w:p>
    <w:p w:rsidR="00DD58F0" w:rsidRDefault="00DD58F0" w:rsidP="00DD58F0">
      <w:pPr>
        <w:widowControl/>
        <w:autoSpaceDE w:val="0"/>
        <w:autoSpaceDN w:val="0"/>
        <w:adjustRightInd w:val="0"/>
        <w:spacing w:line="244" w:lineRule="auto"/>
        <w:ind w:firstLine="360"/>
      </w:pPr>
      <w:r>
        <w:t>4. Есть ли у него друзья в классе? Знаете ли Вы о них?</w:t>
      </w:r>
    </w:p>
    <w:p w:rsidR="00DD58F0" w:rsidRDefault="00DD58F0" w:rsidP="00DD58F0">
      <w:pPr>
        <w:widowControl/>
        <w:autoSpaceDE w:val="0"/>
        <w:autoSpaceDN w:val="0"/>
        <w:adjustRightInd w:val="0"/>
        <w:spacing w:line="244" w:lineRule="auto"/>
        <w:ind w:firstLine="360"/>
      </w:pPr>
      <w:r>
        <w:t>5. Оказываете ли Вы своему ребенку помощь в подготовке к занятиям, в разрешении конфликтов и т. п.?</w:t>
      </w:r>
    </w:p>
    <w:p w:rsidR="00DD58F0" w:rsidRDefault="00DD58F0" w:rsidP="00DD58F0">
      <w:pPr>
        <w:widowControl/>
        <w:autoSpaceDE w:val="0"/>
        <w:autoSpaceDN w:val="0"/>
        <w:adjustRightInd w:val="0"/>
        <w:spacing w:line="244" w:lineRule="auto"/>
        <w:ind w:firstLine="360"/>
      </w:pPr>
      <w:r>
        <w:t>6. Назовите лучшие качества сына (дочери).</w:t>
      </w:r>
    </w:p>
    <w:p w:rsidR="00DD58F0" w:rsidRDefault="00DD58F0" w:rsidP="00DD58F0">
      <w:pPr>
        <w:widowControl/>
        <w:autoSpaceDE w:val="0"/>
        <w:autoSpaceDN w:val="0"/>
        <w:adjustRightInd w:val="0"/>
        <w:spacing w:line="244" w:lineRule="auto"/>
        <w:ind w:firstLine="360"/>
      </w:pPr>
      <w:r>
        <w:t>7. Какие черты характера сына (дочери) Вас огорчают?</w:t>
      </w:r>
    </w:p>
    <w:p w:rsidR="00DD58F0" w:rsidRDefault="00DD58F0" w:rsidP="00DD58F0">
      <w:pPr>
        <w:widowControl/>
        <w:autoSpaceDE w:val="0"/>
        <w:autoSpaceDN w:val="0"/>
        <w:adjustRightInd w:val="0"/>
        <w:spacing w:line="244" w:lineRule="auto"/>
        <w:ind w:firstLine="360"/>
      </w:pPr>
      <w:r>
        <w:t>8. Всегда ли совпадают мнения в семье по вопросам воспитания сына (дочери)?</w:t>
      </w:r>
    </w:p>
    <w:p w:rsidR="00DD58F0" w:rsidRDefault="00DD58F0" w:rsidP="00DD58F0">
      <w:r>
        <w:t>9. Могли бы Вы поделиться опытом воспитания в семье?</w:t>
      </w:r>
    </w:p>
    <w:p w:rsidR="00DE0F8B" w:rsidRDefault="00DE0F8B">
      <w:bookmarkStart w:id="0" w:name="_GoBack"/>
      <w:bookmarkEnd w:id="0"/>
    </w:p>
    <w:sectPr w:rsidR="00DE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32"/>
    <w:rsid w:val="00DD58F0"/>
    <w:rsid w:val="00DE0F8B"/>
    <w:rsid w:val="00E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2013-03-20T12:36:00Z</dcterms:created>
  <dcterms:modified xsi:type="dcterms:W3CDTF">2013-03-20T12:36:00Z</dcterms:modified>
</cp:coreProperties>
</file>